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8DCD7" w14:textId="717E60F0" w:rsidR="00D02365" w:rsidRPr="00B207E6" w:rsidRDefault="004E5688" w:rsidP="0015142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07E6">
        <w:rPr>
          <w:rFonts w:ascii="Times New Roman" w:hAnsi="Times New Roman" w:cs="Times New Roman"/>
          <w:sz w:val="24"/>
          <w:szCs w:val="24"/>
        </w:rPr>
        <w:t>Утверждаю:______________</w:t>
      </w:r>
    </w:p>
    <w:p w14:paraId="1859B886" w14:textId="4337AE19" w:rsidR="004E5688" w:rsidRPr="00B207E6" w:rsidRDefault="004E5688" w:rsidP="0015142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Директор школы: Карамзина Т.И.</w:t>
      </w:r>
    </w:p>
    <w:p w14:paraId="7DFB0C3E" w14:textId="5DEA1CB6" w:rsidR="004E5688" w:rsidRPr="00B207E6" w:rsidRDefault="004E5688" w:rsidP="0015142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«____» ноября 2021 года</w:t>
      </w:r>
    </w:p>
    <w:p w14:paraId="795C4E47" w14:textId="6533E3AA" w:rsidR="004E5688" w:rsidRPr="00B207E6" w:rsidRDefault="004E5688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1E3ED" w14:textId="4D81B58B" w:rsidR="004E5688" w:rsidRPr="00B207E6" w:rsidRDefault="004E5688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E630D" w14:textId="68FB71F9" w:rsidR="004E5688" w:rsidRPr="00B207E6" w:rsidRDefault="004E5688" w:rsidP="001514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E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B1531D8" w14:textId="50181252" w:rsidR="004E5688" w:rsidRPr="00B207E6" w:rsidRDefault="004E5688" w:rsidP="001514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E6">
        <w:rPr>
          <w:rFonts w:ascii="Times New Roman" w:hAnsi="Times New Roman" w:cs="Times New Roman"/>
          <w:b/>
          <w:bCs/>
          <w:sz w:val="24"/>
          <w:szCs w:val="24"/>
        </w:rPr>
        <w:t>о дополнительной  образовательной услуге</w:t>
      </w:r>
    </w:p>
    <w:p w14:paraId="11503EA4" w14:textId="36B074C7" w:rsidR="004E5688" w:rsidRPr="00B207E6" w:rsidRDefault="004E5688" w:rsidP="0015142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E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07E6" w:rsidRPr="00B207E6">
        <w:rPr>
          <w:rFonts w:ascii="Times New Roman" w:hAnsi="Times New Roman" w:cs="Times New Roman"/>
          <w:b/>
          <w:bCs/>
          <w:sz w:val="24"/>
          <w:szCs w:val="24"/>
        </w:rPr>
        <w:t>Школа будущего первоклассника</w:t>
      </w:r>
      <w:r w:rsidRPr="00B207E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A7CB5E9" w14:textId="58A55C36" w:rsidR="00B207E6" w:rsidRP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27">
        <w:rPr>
          <w:rFonts w:ascii="Times New Roman" w:hAnsi="Times New Roman" w:cs="Times New Roman"/>
          <w:b/>
          <w:bCs/>
          <w:sz w:val="24"/>
          <w:szCs w:val="24"/>
        </w:rPr>
        <w:t>1. ОБЩИЕ ПОЛОЖЕНИЯ.</w:t>
      </w:r>
    </w:p>
    <w:p w14:paraId="006EF42F" w14:textId="6B3A0056" w:rsidR="00B207E6" w:rsidRDefault="00B207E6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Положение о дополнительных </w:t>
      </w:r>
      <w:r w:rsidR="00716B5B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образовательных услугах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«Гран» ИП Карамзина Т.И. </w:t>
      </w:r>
      <w:r w:rsidR="00EA6730" w:rsidRPr="00B207E6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29 декабря 2012 г. №273-ФЗ «Об образовании в Российской Федерации», Федеральным законом РФ от 07.02.1992 № 2300-1 «О защите прав потребителей», Налоговым кодексом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 Правилами оказания платных образовательных услуг, утвержденными постановлением Правительства РФ от 15 августа 2013 г. №706, Лицензией на осуществление образовательной деятельности № 1</w:t>
      </w:r>
      <w:r>
        <w:rPr>
          <w:rFonts w:ascii="Times New Roman" w:hAnsi="Times New Roman" w:cs="Times New Roman"/>
          <w:sz w:val="24"/>
          <w:szCs w:val="24"/>
        </w:rPr>
        <w:t>399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.2015 г. </w:t>
      </w:r>
    </w:p>
    <w:p w14:paraId="18933E17" w14:textId="02F908F6" w:rsidR="00B207E6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1.</w:t>
      </w:r>
      <w:r w:rsidR="00772503">
        <w:rPr>
          <w:rFonts w:ascii="Times New Roman" w:hAnsi="Times New Roman" w:cs="Times New Roman"/>
          <w:sz w:val="24"/>
          <w:szCs w:val="24"/>
        </w:rPr>
        <w:t xml:space="preserve">2. </w:t>
      </w:r>
      <w:r w:rsidRPr="00B207E6">
        <w:rPr>
          <w:rFonts w:ascii="Times New Roman" w:hAnsi="Times New Roman" w:cs="Times New Roman"/>
          <w:sz w:val="24"/>
          <w:szCs w:val="24"/>
        </w:rPr>
        <w:t xml:space="preserve">Положение является основанием для составления сметы доходов и расходов по средствам, полученным от предоставления платных образовательных услуг, а также для расчета стоимости оказываемых услуг. </w:t>
      </w:r>
    </w:p>
    <w:p w14:paraId="18543745" w14:textId="72783E3B" w:rsidR="00B207E6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1.</w:t>
      </w:r>
      <w:r w:rsidR="00772503">
        <w:rPr>
          <w:rFonts w:ascii="Times New Roman" w:hAnsi="Times New Roman" w:cs="Times New Roman"/>
          <w:sz w:val="24"/>
          <w:szCs w:val="24"/>
        </w:rPr>
        <w:t>3</w:t>
      </w:r>
      <w:r w:rsidRPr="00B207E6">
        <w:rPr>
          <w:rFonts w:ascii="Times New Roman" w:hAnsi="Times New Roman" w:cs="Times New Roman"/>
          <w:sz w:val="24"/>
          <w:szCs w:val="24"/>
        </w:rPr>
        <w:t xml:space="preserve">. Тарифы на платные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процесса. </w:t>
      </w:r>
    </w:p>
    <w:p w14:paraId="382E98C4" w14:textId="6DEDC2E2" w:rsidR="00B207E6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1.</w:t>
      </w:r>
      <w:r w:rsidR="00772503">
        <w:rPr>
          <w:rFonts w:ascii="Times New Roman" w:hAnsi="Times New Roman" w:cs="Times New Roman"/>
          <w:sz w:val="24"/>
          <w:szCs w:val="24"/>
        </w:rPr>
        <w:t>4</w:t>
      </w:r>
      <w:r w:rsidRPr="00B207E6">
        <w:rPr>
          <w:rFonts w:ascii="Times New Roman" w:hAnsi="Times New Roman" w:cs="Times New Roman"/>
          <w:sz w:val="24"/>
          <w:szCs w:val="24"/>
        </w:rPr>
        <w:t xml:space="preserve">. Понятия, используемые в настоящем Положении: «Заказчик» - физическое </w:t>
      </w:r>
      <w:r w:rsidR="00B207E6">
        <w:rPr>
          <w:rFonts w:ascii="Times New Roman" w:hAnsi="Times New Roman" w:cs="Times New Roman"/>
          <w:sz w:val="24"/>
          <w:szCs w:val="24"/>
        </w:rPr>
        <w:t>лицо</w:t>
      </w:r>
      <w:r w:rsidRPr="00B207E6">
        <w:rPr>
          <w:rFonts w:ascii="Times New Roman" w:hAnsi="Times New Roman" w:cs="Times New Roman"/>
          <w:sz w:val="24"/>
          <w:szCs w:val="24"/>
        </w:rPr>
        <w:t>, имеющее намерение заказать</w:t>
      </w:r>
      <w:r w:rsidR="00772503">
        <w:rPr>
          <w:rFonts w:ascii="Times New Roman" w:hAnsi="Times New Roman" w:cs="Times New Roman"/>
          <w:sz w:val="24"/>
          <w:szCs w:val="24"/>
        </w:rPr>
        <w:t xml:space="preserve">, </w:t>
      </w:r>
      <w:r w:rsidRPr="00B207E6">
        <w:rPr>
          <w:rFonts w:ascii="Times New Roman" w:hAnsi="Times New Roman" w:cs="Times New Roman"/>
          <w:sz w:val="24"/>
          <w:szCs w:val="24"/>
        </w:rPr>
        <w:t xml:space="preserve"> либо заказывающее платные дополнительные образовательные услуги для себя  на основании договора; «Исполнитель» - </w:t>
      </w:r>
      <w:r w:rsidR="00B207E6">
        <w:rPr>
          <w:rFonts w:ascii="Times New Roman" w:hAnsi="Times New Roman" w:cs="Times New Roman"/>
          <w:sz w:val="24"/>
          <w:szCs w:val="24"/>
        </w:rPr>
        <w:t>ИП Карамзина Т.И.</w:t>
      </w:r>
      <w:r w:rsidRPr="00B207E6">
        <w:rPr>
          <w:rFonts w:ascii="Times New Roman" w:hAnsi="Times New Roman" w:cs="Times New Roman"/>
          <w:sz w:val="24"/>
          <w:szCs w:val="24"/>
        </w:rPr>
        <w:t>;</w:t>
      </w:r>
      <w:r w:rsidR="00B207E6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«Учащийся» - физическое лицо, осваивающее образовательную программу</w:t>
      </w:r>
      <w:r w:rsidR="00772503">
        <w:rPr>
          <w:rFonts w:ascii="Times New Roman" w:hAnsi="Times New Roman" w:cs="Times New Roman"/>
          <w:sz w:val="24"/>
          <w:szCs w:val="24"/>
        </w:rPr>
        <w:t xml:space="preserve"> </w:t>
      </w:r>
      <w:r w:rsidRPr="00B207E6">
        <w:rPr>
          <w:rFonts w:ascii="Times New Roman" w:hAnsi="Times New Roman" w:cs="Times New Roman"/>
          <w:sz w:val="24"/>
          <w:szCs w:val="24"/>
        </w:rPr>
        <w:t>«</w:t>
      </w:r>
      <w:r w:rsidR="00B207E6">
        <w:rPr>
          <w:rFonts w:ascii="Times New Roman" w:hAnsi="Times New Roman" w:cs="Times New Roman"/>
          <w:sz w:val="24"/>
          <w:szCs w:val="24"/>
        </w:rPr>
        <w:t>Школа будущего первоклассника</w:t>
      </w:r>
      <w:r w:rsidRPr="00B207E6">
        <w:rPr>
          <w:rFonts w:ascii="Times New Roman" w:hAnsi="Times New Roman" w:cs="Times New Roman"/>
          <w:sz w:val="24"/>
          <w:szCs w:val="24"/>
        </w:rPr>
        <w:t xml:space="preserve">» - осуществление образовательной деятельности по заданиям и за счет средств физических лиц по договорам об образовании, заключаемым при приеме на обучение (далее - договор). </w:t>
      </w:r>
    </w:p>
    <w:p w14:paraId="5EF68F74" w14:textId="0F7B4715" w:rsid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1.</w:t>
      </w:r>
      <w:r w:rsidR="00772503">
        <w:rPr>
          <w:rFonts w:ascii="Times New Roman" w:hAnsi="Times New Roman" w:cs="Times New Roman"/>
          <w:sz w:val="24"/>
          <w:szCs w:val="24"/>
        </w:rPr>
        <w:t>5</w:t>
      </w:r>
      <w:r w:rsidRPr="00B207E6">
        <w:rPr>
          <w:rFonts w:ascii="Times New Roman" w:hAnsi="Times New Roman" w:cs="Times New Roman"/>
          <w:sz w:val="24"/>
          <w:szCs w:val="24"/>
        </w:rPr>
        <w:t xml:space="preserve">. Платные дополнительные образовательные услуги могут оказываться только с письменного согласия Заказчика на основе договора. </w:t>
      </w:r>
    </w:p>
    <w:p w14:paraId="0499DBF5" w14:textId="77777777" w:rsidR="00151427" w:rsidRP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27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ПРЕДОСТАВЛЕНИЯ ПЛАТНЫХ ДОПОЛНИТЕЛЬНЫХ ОБРАЗОВАТЕЛЬНЫХ УСЛУГ </w:t>
      </w:r>
    </w:p>
    <w:p w14:paraId="3217B890" w14:textId="77777777" w:rsid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 xml:space="preserve">2.1. </w:t>
      </w:r>
      <w:r w:rsidR="00151427">
        <w:rPr>
          <w:rFonts w:ascii="Times New Roman" w:hAnsi="Times New Roman" w:cs="Times New Roman"/>
          <w:sz w:val="24"/>
          <w:szCs w:val="24"/>
        </w:rPr>
        <w:t>Начальная школа «</w:t>
      </w:r>
      <w:r w:rsidR="00151427" w:rsidRPr="00151427">
        <w:rPr>
          <w:rFonts w:ascii="Times New Roman" w:hAnsi="Times New Roman" w:cs="Times New Roman"/>
          <w:sz w:val="24"/>
          <w:szCs w:val="24"/>
        </w:rPr>
        <w:t xml:space="preserve">Гран» ИП Карамзина Т.И. </w:t>
      </w:r>
      <w:r w:rsidRPr="00B207E6">
        <w:rPr>
          <w:rFonts w:ascii="Times New Roman" w:hAnsi="Times New Roman" w:cs="Times New Roman"/>
          <w:sz w:val="24"/>
          <w:szCs w:val="24"/>
        </w:rPr>
        <w:t xml:space="preserve"> предоставляет платные дополнительные образовательные услуги с целью наиболее полного удовлетворения образовательных потребностей граждан. </w:t>
      </w:r>
    </w:p>
    <w:p w14:paraId="746D3980" w14:textId="6E0F09F3" w:rsid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>2.2. Основными задачами, решаемыми школой при реализации платных образовательных услуг, являются</w:t>
      </w:r>
      <w:r w:rsidR="00151427">
        <w:rPr>
          <w:rFonts w:ascii="Times New Roman" w:hAnsi="Times New Roman" w:cs="Times New Roman"/>
          <w:sz w:val="24"/>
          <w:szCs w:val="24"/>
        </w:rPr>
        <w:t xml:space="preserve"> с</w:t>
      </w:r>
      <w:r w:rsidRPr="00B207E6">
        <w:rPr>
          <w:rFonts w:ascii="Times New Roman" w:hAnsi="Times New Roman" w:cs="Times New Roman"/>
          <w:sz w:val="24"/>
          <w:szCs w:val="24"/>
        </w:rPr>
        <w:t xml:space="preserve">оздание дополнительных условий для личностного развития, адаптации и социализации учащихся, </w:t>
      </w:r>
      <w:r w:rsidR="00151427">
        <w:rPr>
          <w:rFonts w:ascii="Times New Roman" w:hAnsi="Times New Roman" w:cs="Times New Roman"/>
          <w:sz w:val="24"/>
          <w:szCs w:val="24"/>
        </w:rPr>
        <w:t xml:space="preserve">эффективная подготовка </w:t>
      </w:r>
      <w:r w:rsidR="00772503">
        <w:rPr>
          <w:rFonts w:ascii="Times New Roman" w:hAnsi="Times New Roman" w:cs="Times New Roman"/>
          <w:sz w:val="24"/>
          <w:szCs w:val="24"/>
        </w:rPr>
        <w:t xml:space="preserve">будущего первоклассника </w:t>
      </w:r>
      <w:r w:rsidR="00151427">
        <w:rPr>
          <w:rFonts w:ascii="Times New Roman" w:hAnsi="Times New Roman" w:cs="Times New Roman"/>
          <w:sz w:val="24"/>
          <w:szCs w:val="24"/>
        </w:rPr>
        <w:t>к школе.</w:t>
      </w:r>
    </w:p>
    <w:p w14:paraId="0753EC22" w14:textId="77777777" w:rsidR="00772503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 xml:space="preserve">2.2.3. Реализация дополнительных образовательных программ. </w:t>
      </w:r>
    </w:p>
    <w:p w14:paraId="5EB73341" w14:textId="77777777" w:rsidR="00151427" w:rsidRP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4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A6730" w:rsidRPr="00151427">
        <w:rPr>
          <w:rFonts w:ascii="Times New Roman" w:hAnsi="Times New Roman" w:cs="Times New Roman"/>
          <w:b/>
          <w:bCs/>
          <w:sz w:val="24"/>
          <w:szCs w:val="24"/>
        </w:rPr>
        <w:t xml:space="preserve">. ИНФОРМИРОВАНИЕ ОБ УСЛУГАХ </w:t>
      </w:r>
    </w:p>
    <w:p w14:paraId="60E0A2B0" w14:textId="77777777" w:rsid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.1.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образовательных услугах, обеспечивающую возможность их правильного выбора. </w:t>
      </w:r>
    </w:p>
    <w:p w14:paraId="249BED38" w14:textId="77777777" w:rsid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.2. Разработать и утвердить по каждому виду платных образовательных услуг соответствующую образовательную программу. </w:t>
      </w:r>
    </w:p>
    <w:p w14:paraId="0F2C6FB7" w14:textId="77777777" w:rsid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A6730" w:rsidRPr="00B207E6">
        <w:rPr>
          <w:rFonts w:ascii="Times New Roman" w:hAnsi="Times New Roman" w:cs="Times New Roman"/>
          <w:sz w:val="24"/>
          <w:szCs w:val="24"/>
        </w:rPr>
        <w:t>.3.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г. №273-ФЗ «Об образовании в Российской Федерации», Федеральным законом РФ от 07.02.1992 № 2300-1 «О защите прав потребителей», Налоговым кодексом РФ, Бюджетным кодексом РФ, Правилами оказания платных образовательных услуг, утвержденными постановлением Правительства РФ от 15 августа 2013 г. №706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2AF658" w14:textId="77777777" w:rsid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Исполнитель обеспечивает открытость и доступность документов: </w:t>
      </w:r>
    </w:p>
    <w:p w14:paraId="7538695A" w14:textId="77777777" w:rsid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 xml:space="preserve">1) Положения о порядке оказания платных образовательных услуг; </w:t>
      </w:r>
    </w:p>
    <w:p w14:paraId="684AC332" w14:textId="77777777" w:rsid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 xml:space="preserve">2) Образца договора об оказании платных образовательных услуг; </w:t>
      </w:r>
    </w:p>
    <w:p w14:paraId="57F7DC0F" w14:textId="77777777" w:rsidR="00151427" w:rsidRDefault="00EA6730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7E6">
        <w:rPr>
          <w:rFonts w:ascii="Times New Roman" w:hAnsi="Times New Roman" w:cs="Times New Roman"/>
          <w:sz w:val="24"/>
          <w:szCs w:val="24"/>
        </w:rPr>
        <w:t xml:space="preserve">3) Приказа об утверждении стоимости обучения по каждой образовательной программе. </w:t>
      </w:r>
      <w:r w:rsidR="00151427">
        <w:rPr>
          <w:rFonts w:ascii="Times New Roman" w:hAnsi="Times New Roman" w:cs="Times New Roman"/>
          <w:sz w:val="24"/>
          <w:szCs w:val="24"/>
        </w:rPr>
        <w:t>3</w:t>
      </w:r>
      <w:r w:rsidRPr="00B207E6">
        <w:rPr>
          <w:rFonts w:ascii="Times New Roman" w:hAnsi="Times New Roman" w:cs="Times New Roman"/>
          <w:sz w:val="24"/>
          <w:szCs w:val="24"/>
        </w:rPr>
        <w:t xml:space="preserve">.5. Информация об Исполнителе и об оказываемых платных дополнительных образовательных услугах предоставляется Исполнителем в месте фактического осуществления образовательной деятельности. </w:t>
      </w:r>
    </w:p>
    <w:p w14:paraId="30DA4D8D" w14:textId="77777777" w:rsidR="00151427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.6. Исполнитель обязан соблюдать утвержденные им учебный план и расписание занятий. </w:t>
      </w:r>
      <w:r w:rsidRPr="001514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A6730" w:rsidRPr="00151427">
        <w:rPr>
          <w:rFonts w:ascii="Times New Roman" w:hAnsi="Times New Roman" w:cs="Times New Roman"/>
          <w:b/>
          <w:bCs/>
          <w:sz w:val="24"/>
          <w:szCs w:val="24"/>
        </w:rPr>
        <w:t>. ВОЗНИКНОВЕНИЕ И ПРЕКРАЩЕНИЕ ОБРАЗОВАТЕЛЬНЫХ ОТНОШЕНИЙ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.1. Платные дополнительные образовательные услуги оказываются на добровольной договорной основе всем желающим при наличии возможности оказать запрашиваемую заказчиком образовательную услугу. </w:t>
      </w:r>
    </w:p>
    <w:p w14:paraId="4B431170" w14:textId="77777777" w:rsidR="002C103B" w:rsidRDefault="00151427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.2. Договор об оказании платных образовательных услуг заключается в простой письменной форме и содержит следующие сведения: а) полное наименование исполнителя; б) место нахождения исполнителя; в) наименование или фамилия, имя, отчество (при наличии) заказчика, телефон заказчика; г) местонахождения или место жительства заказчика; 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е) фамилия, имя отчество обучающегося, его место жительства, телефон; ж) права, обязанности и ответственности исполнителя, заказчика и обучающегося; з) полная стоимость платных услуг, порядок их оплаты; и) сведения о лицензии на осуществление образовательной деятельности (наименование лицензирующего органа, номер и дата регистрации лицензии); к) вид, уровень или направленность образовательной программы; л) форму обучения; м) сроки освоения образовательной программы; о) порядок изменения, расторжения договора; п) другие необходимые сведения, связанные со спецификой оказываемых платных услуг. </w:t>
      </w:r>
    </w:p>
    <w:p w14:paraId="6FA8AAEB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обучение,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учащихся или снижающие уровень предоставления им гарантий, включены в договор, такие условия не подлежат применению.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.4. Сведения, указанные в договоре, должны соответствовать информации, размещенной на официальном сайте Школы в информационно-телекоммуникационной сети «Интернет» на дату заключения договора. </w:t>
      </w:r>
    </w:p>
    <w:p w14:paraId="64B76D82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.5. Договор составляется в двух экземплярах, один из которых находится у Исполнителя, другой – у Заказчика. </w:t>
      </w:r>
    </w:p>
    <w:p w14:paraId="35B239A3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.6. Договор является основанием для взимания платы за обучение. </w:t>
      </w:r>
    </w:p>
    <w:p w14:paraId="59A5862B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В договоре об образовании, заключаемом при приеме на обучение за счет средств 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627439F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могут быть прекращены досрочно в следующих случаях: </w:t>
      </w:r>
      <w:r>
        <w:rPr>
          <w:rFonts w:ascii="Times New Roman" w:hAnsi="Times New Roman" w:cs="Times New Roman"/>
          <w:sz w:val="24"/>
          <w:szCs w:val="24"/>
        </w:rPr>
        <w:t>4.8.1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По инициативе учащегося или родителей (законных представителей) несовершеннолетнего обучающегося,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25853275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.2. По обстоятельствам, не зависящим от воли учащегося или родителей (законных представителей) несовершеннолетнего учащегося и школы, в том числе в случае ликвидации организации, осуществляющей образовательную деятельность. </w:t>
      </w:r>
    </w:p>
    <w:p w14:paraId="48C13F8A" w14:textId="77777777" w:rsidR="002C103B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8.3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При досрочном прекращении образовательных отношений договор об оказании платных образовательных услуг расторгается на основании распорядительного акта Школы. </w:t>
      </w:r>
    </w:p>
    <w:p w14:paraId="0EA0F2C3" w14:textId="77777777" w:rsidR="00CA76D1" w:rsidRDefault="002C103B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D01F52">
        <w:rPr>
          <w:rFonts w:ascii="Times New Roman" w:hAnsi="Times New Roman" w:cs="Times New Roman"/>
          <w:sz w:val="24"/>
          <w:szCs w:val="24"/>
        </w:rPr>
        <w:t xml:space="preserve"> 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Исполнителя, договор об оказании платных образовательных услуг может быть расторгнут в одностороннем порядке школой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учащегося. </w:t>
      </w:r>
    </w:p>
    <w:p w14:paraId="2576A27B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730" w:rsidRPr="00B207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Основания расторжения в одностороннем порядке Исполнителем, договора об оказании платных образовательных услуг указываются в договоре. </w:t>
      </w:r>
    </w:p>
    <w:p w14:paraId="77FCC1A3" w14:textId="77777777" w:rsidR="00CA76D1" w:rsidRP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76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A6730" w:rsidRPr="00CA76D1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ФОРМИРОВАНИЯ ПЛАТНЫХ ОБРАЗОВАТЕЛЬНЫХ УСЛУГ </w:t>
      </w:r>
    </w:p>
    <w:p w14:paraId="618B8376" w14:textId="0752CF90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.1. Предоставление платных образовательных услуг в Школе регулируется следующими документами: а) настоящим Положением; </w:t>
      </w:r>
      <w:r w:rsidR="00772503">
        <w:rPr>
          <w:rFonts w:ascii="Times New Roman" w:hAnsi="Times New Roman" w:cs="Times New Roman"/>
          <w:sz w:val="24"/>
          <w:szCs w:val="24"/>
        </w:rPr>
        <w:t>б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) приказом директора об организации платных образовательных услуг; </w:t>
      </w:r>
      <w:r w:rsidR="00772503">
        <w:rPr>
          <w:rFonts w:ascii="Times New Roman" w:hAnsi="Times New Roman" w:cs="Times New Roman"/>
          <w:sz w:val="24"/>
          <w:szCs w:val="24"/>
        </w:rPr>
        <w:t>в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) договорами об оказании платных образовательных услуг; </w:t>
      </w:r>
      <w:r w:rsidR="00772503">
        <w:rPr>
          <w:rFonts w:ascii="Times New Roman" w:hAnsi="Times New Roman" w:cs="Times New Roman"/>
          <w:sz w:val="24"/>
          <w:szCs w:val="24"/>
        </w:rPr>
        <w:t>г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) утвержденной в установленном порядке сметой доходов и расходов по платным дополнительным образовательным услугам; </w:t>
      </w:r>
      <w:r w:rsidR="00772503">
        <w:rPr>
          <w:rFonts w:ascii="Times New Roman" w:hAnsi="Times New Roman" w:cs="Times New Roman"/>
          <w:sz w:val="24"/>
          <w:szCs w:val="24"/>
        </w:rPr>
        <w:t>д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) графиком (расписанием) оказания платных образовательных услуг с указанием помещений и педагогических работников, их оказывающих; </w:t>
      </w:r>
      <w:r w:rsidR="00C20D47">
        <w:rPr>
          <w:rFonts w:ascii="Times New Roman" w:hAnsi="Times New Roman" w:cs="Times New Roman"/>
          <w:sz w:val="24"/>
          <w:szCs w:val="24"/>
        </w:rPr>
        <w:t>е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) договорами с педагогическими работниками; </w:t>
      </w:r>
      <w:r w:rsidR="00C20D47">
        <w:rPr>
          <w:rFonts w:ascii="Times New Roman" w:hAnsi="Times New Roman" w:cs="Times New Roman"/>
          <w:sz w:val="24"/>
          <w:szCs w:val="24"/>
        </w:rPr>
        <w:t>ж</w:t>
      </w:r>
      <w:r w:rsidR="00EA6730" w:rsidRPr="00B207E6">
        <w:rPr>
          <w:rFonts w:ascii="Times New Roman" w:hAnsi="Times New Roman" w:cs="Times New Roman"/>
          <w:sz w:val="24"/>
          <w:szCs w:val="24"/>
        </w:rPr>
        <w:t>) должностными инструкциями;</w:t>
      </w:r>
    </w:p>
    <w:p w14:paraId="63A42DB2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.2. Школа осуществляет формирование платных образовательных услуг в следующем порядке: </w:t>
      </w:r>
    </w:p>
    <w:p w14:paraId="0C8C95DC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.2.1. Изучает спрос в платных дополнительных образовательных услугах и определяет предполагаемый контингент учащихся. </w:t>
      </w:r>
    </w:p>
    <w:p w14:paraId="6B2A4EEB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.2.2. Создает необходимые условия для предоставления платных образовательных услуг с учетом требований по охране и безопасности здоровья учащихся, в соответствии с действующими санитарными правилами и нормами. </w:t>
      </w:r>
    </w:p>
    <w:p w14:paraId="1362CCA5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 Директор школы: </w:t>
      </w:r>
    </w:p>
    <w:p w14:paraId="3F1F479D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.3.1. Издает приказ об организации платных образовательных услуг и назначает ответственного по школе за организацию платных образовательных услуг, определяет круг его обязанностей. </w:t>
      </w:r>
    </w:p>
    <w:p w14:paraId="060341F0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.3.2. Утверждает учебный план, учебные программы, расписание занятий, сметы доходов и расходов, штатное расписание, кадровый состав и его функциональные обязанности.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.3.3. Оформляет трудовые отношения с работниками школы, привлекаемыми для оказания дополнительных платных образовательных и сопутствующих услуг и осуществления организационной работы по обеспечению оказания дополнительных платных услуг и осуществлению контроля над данным видом деятельности. </w:t>
      </w:r>
    </w:p>
    <w:p w14:paraId="1CB54AA6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.3.4. На каждого работника, привлекаемого к оказанию платных услуг, утверждает должностную инструкцию, с которой работник знакомится перед заключением договора.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.3.5. Заключает индивидуальные договоры с родителями (законными представителями) учащихся на оказание дополнительных платных услуг. </w:t>
      </w:r>
    </w:p>
    <w:p w14:paraId="3D39AADE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.3.6. Утверждает приказом по школе список лиц, получающих платную услугу (список может дополняться, уточняться в течение учебного периода). </w:t>
      </w:r>
    </w:p>
    <w:p w14:paraId="09CE4CD9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.4. Ответственный за организацию платных образовательных услуг составляет учебный план, расписание занятий, смету доходов и расходов на оказание платных дополнительных образовательных услуг, табель учета рабочего времени, контролирует посещение учащимися занятий, проверяет журналы посещений. </w:t>
      </w:r>
    </w:p>
    <w:p w14:paraId="7037574F" w14:textId="0EF16E34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.5. Продолжительность занятия устанавливается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20D47">
        <w:rPr>
          <w:rFonts w:ascii="Times New Roman" w:hAnsi="Times New Roman" w:cs="Times New Roman"/>
          <w:sz w:val="24"/>
          <w:szCs w:val="24"/>
        </w:rPr>
        <w:t>.</w:t>
      </w:r>
    </w:p>
    <w:p w14:paraId="2ED7D11D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.7. Наполняемость групп для занятий определяется в соответствии с потребностью потребителя, но не менее 5 человек в группе и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D3FDAC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.8. Школа обеспечивает оказание платных образовательных услуг в полном объеме, в соответствии с утвержденными дополнительными образовательными программами и условиями договора об оказании платных образовательных услуг. </w:t>
      </w:r>
    </w:p>
    <w:p w14:paraId="20357C95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.9. Заказчик оплачивает услуги по безналичному расчету на расчетный счет школы, через отделение Сберегательного Банка Российской Федерации, по квитанциям, не позднее 20 числа текущего месяца. </w:t>
      </w:r>
    </w:p>
    <w:p w14:paraId="0F6CB101" w14:textId="77777777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Расчет стоимости (калькуляция) платных образовательных услуг осуществляется ежегодно (на учебный год) и утверждается директором. Расчет стоимости (калькуляция) платных образовательных услуг является неотъемлемым приложением к смете расходов и доходов по платным образовательным услугам. </w:t>
      </w:r>
    </w:p>
    <w:p w14:paraId="31E25FF4" w14:textId="0FE86C6A" w:rsidR="00CA76D1" w:rsidRDefault="00CA76D1" w:rsidP="0015142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6730" w:rsidRPr="00B207E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6730" w:rsidRPr="00B207E6">
        <w:rPr>
          <w:rFonts w:ascii="Times New Roman" w:hAnsi="Times New Roman" w:cs="Times New Roman"/>
          <w:sz w:val="24"/>
          <w:szCs w:val="24"/>
        </w:rPr>
        <w:t xml:space="preserve">. Расчет стоимости (калькуляция) может осуществляться как индивидуально по каждому направлению предоставления платных образовательных услуг, так и в целом по всем направлениям. </w:t>
      </w:r>
    </w:p>
    <w:p w14:paraId="7BFBE35A" w14:textId="77777777" w:rsidR="00497D25" w:rsidRPr="00497D25" w:rsidRDefault="00B61C2C" w:rsidP="00B61C2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D25">
        <w:rPr>
          <w:rFonts w:ascii="Times New Roman" w:hAnsi="Times New Roman" w:cs="Times New Roman"/>
          <w:b/>
          <w:bCs/>
          <w:sz w:val="24"/>
          <w:szCs w:val="24"/>
        </w:rPr>
        <w:t xml:space="preserve">6. ОТВЕТСТВЕННОСТЬ ИСПОЛНИТЕЛЯ И ЗАКАЗЧИКА ПРИ ОКАЗАНИИ ПЛАТНЫХ ОБРАЗОВАТЕЛЬНЫХ УСЛУГ </w:t>
      </w:r>
    </w:p>
    <w:p w14:paraId="15E883A2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.1. Исполнитель оказывает платные дополнительные образовательные услуги в порядке и в сроки, определенные договором. </w:t>
      </w:r>
    </w:p>
    <w:p w14:paraId="197E4680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.2. Исполнитель несет ответственность за жизнь и здоровье потребителей услуг во время нахождения в образовательном учреждении; </w:t>
      </w:r>
    </w:p>
    <w:p w14:paraId="479084E2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.3. Исполнитель обязан не допускать срыва занятий без уважительных причин. </w:t>
      </w:r>
    </w:p>
    <w:p w14:paraId="0587097D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.4. Заказчик (потребитель) платных образовательных услуг обязан: посещать все занятия, предупреждать образовательное учреждение о пропуске занятий по уважительной причине, предупреждать образовательное учреждение о намерении прекратить обучение за две недели до прекращения, оплатить в полном объеме и в оговоренные договором сроки стоимость предоставленной образовательной услуги, выполнять условия договора, соблюдать правила поведения, установленные в Школе. </w:t>
      </w:r>
    </w:p>
    <w:p w14:paraId="6308272E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.5.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14:paraId="19ED95E7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61C2C" w:rsidRPr="00497D25">
        <w:rPr>
          <w:rFonts w:ascii="Times New Roman" w:hAnsi="Times New Roman" w:cs="Times New Roman"/>
          <w:b/>
          <w:bCs/>
          <w:sz w:val="24"/>
          <w:szCs w:val="24"/>
        </w:rPr>
        <w:t>. КОНТРОЛЬ И ОТВЕТСТВЕННОСТЬ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73606" w14:textId="771400D1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.1. Школа оказывает платные дополнительные образовательные услуги в порядке и в сроки, определенные договором. </w:t>
      </w:r>
    </w:p>
    <w:p w14:paraId="31EBF818" w14:textId="44996D56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.2. За неисполнение либо ненадежное исполнение обязательств по договору на оказание платных образовательных услуг, исполнитель и заказчик несут ответственность, предусмотренную договором и законодательством Российской Федерации. </w:t>
      </w:r>
    </w:p>
    <w:p w14:paraId="622AD6A6" w14:textId="099599D9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C2C" w:rsidRPr="00B61C2C">
        <w:rPr>
          <w:rFonts w:ascii="Times New Roman" w:hAnsi="Times New Roman" w:cs="Times New Roman"/>
          <w:sz w:val="24"/>
          <w:szCs w:val="24"/>
        </w:rPr>
        <w:t>.</w:t>
      </w:r>
      <w:r w:rsidR="00C20D47">
        <w:rPr>
          <w:rFonts w:ascii="Times New Roman" w:hAnsi="Times New Roman" w:cs="Times New Roman"/>
          <w:sz w:val="24"/>
          <w:szCs w:val="24"/>
        </w:rPr>
        <w:t>3</w:t>
      </w:r>
      <w:r w:rsidR="00B61C2C" w:rsidRPr="00B61C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Бухгалтер (дополнительные платные образовательные услуги) своевременно и правильно производит начисление заработной платы всем участникам ПДОУ и отчисление налогов, своевременно и правильно составляет бухгалтерскую отчетную документацию по дополнительным платным образовательным услугам, составляет калькуляцию стоимости услуг, обеспечивает соответствие осуществляемых финансово-хозяйственных операций по дополнительным платным образовательным услугам законодательству Российской Федерации; своевременное и правильное оформление финансово-хозяйственной документации по дополнительным платным образовательным услугам документации; своевременное представление необходимой отчетной финансово-хозяйственной документации в вышестоящие и контролирующие организации. </w:t>
      </w:r>
    </w:p>
    <w:p w14:paraId="21F15091" w14:textId="454711BB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C2C" w:rsidRPr="00B61C2C">
        <w:rPr>
          <w:rFonts w:ascii="Times New Roman" w:hAnsi="Times New Roman" w:cs="Times New Roman"/>
          <w:sz w:val="24"/>
          <w:szCs w:val="24"/>
        </w:rPr>
        <w:t>.</w:t>
      </w:r>
      <w:r w:rsidR="00C20D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0D47">
        <w:rPr>
          <w:rFonts w:ascii="Times New Roman" w:hAnsi="Times New Roman" w:cs="Times New Roman"/>
          <w:sz w:val="24"/>
          <w:szCs w:val="24"/>
        </w:rPr>
        <w:t xml:space="preserve"> 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информации, несут персональную дисциплинарную ответственность за своевременность, полноту и достоверность предоставляемых сведений. </w:t>
      </w:r>
    </w:p>
    <w:p w14:paraId="64061FAB" w14:textId="77777777" w:rsidR="00497D25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61C2C" w:rsidRPr="00497D25">
        <w:rPr>
          <w:rFonts w:ascii="Times New Roman" w:hAnsi="Times New Roman" w:cs="Times New Roman"/>
          <w:b/>
          <w:bCs/>
          <w:sz w:val="24"/>
          <w:szCs w:val="24"/>
        </w:rPr>
        <w:t>. ВСТУПЛЕНИЕ В СИЛУ, ВНЕСЕНИЕ ИЗМЕНЕНИЙ И ДОПОЛНЕНИЙ В НАСТОЯЩЕЕ ПОЛОЖЕНИЕ</w:t>
      </w:r>
      <w:r w:rsidR="00B61C2C" w:rsidRPr="00B61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3E936" w14:textId="67DE933E" w:rsidR="00B61C2C" w:rsidRDefault="00497D25" w:rsidP="00B61C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1C2C" w:rsidRPr="00B61C2C">
        <w:rPr>
          <w:rFonts w:ascii="Times New Roman" w:hAnsi="Times New Roman" w:cs="Times New Roman"/>
          <w:sz w:val="24"/>
          <w:szCs w:val="24"/>
        </w:rPr>
        <w:t>.1</w:t>
      </w:r>
      <w:r w:rsidR="00C20D47">
        <w:rPr>
          <w:rFonts w:ascii="Times New Roman" w:hAnsi="Times New Roman" w:cs="Times New Roman"/>
          <w:sz w:val="24"/>
          <w:szCs w:val="24"/>
        </w:rPr>
        <w:t xml:space="preserve">. </w:t>
      </w:r>
      <w:r w:rsidR="00B61C2C" w:rsidRPr="00B61C2C">
        <w:rPr>
          <w:rFonts w:ascii="Times New Roman" w:hAnsi="Times New Roman" w:cs="Times New Roman"/>
          <w:sz w:val="24"/>
          <w:szCs w:val="24"/>
        </w:rPr>
        <w:t>Настоящее Положение действительно до принятия новой редакции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61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3D"/>
    <w:rsid w:val="00151427"/>
    <w:rsid w:val="002C103B"/>
    <w:rsid w:val="0049709A"/>
    <w:rsid w:val="00497D25"/>
    <w:rsid w:val="004D6A8C"/>
    <w:rsid w:val="004E5688"/>
    <w:rsid w:val="00716B5B"/>
    <w:rsid w:val="00772503"/>
    <w:rsid w:val="00B207E6"/>
    <w:rsid w:val="00B61C2C"/>
    <w:rsid w:val="00C20D47"/>
    <w:rsid w:val="00CA76D1"/>
    <w:rsid w:val="00D01F52"/>
    <w:rsid w:val="00D02365"/>
    <w:rsid w:val="00EA6730"/>
    <w:rsid w:val="00E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8EC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25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25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25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25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25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42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25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25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25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25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25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cbcb c</dc:creator>
  <cp:lastModifiedBy>tikta</cp:lastModifiedBy>
  <cp:revision>2</cp:revision>
  <dcterms:created xsi:type="dcterms:W3CDTF">2022-01-18T03:22:00Z</dcterms:created>
  <dcterms:modified xsi:type="dcterms:W3CDTF">2022-01-18T03:22:00Z</dcterms:modified>
</cp:coreProperties>
</file>